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BEA" w14:textId="4882D1E1" w:rsidR="00F03BE2" w:rsidRDefault="00304D87">
      <w:pP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Cir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n. </w:t>
      </w:r>
      <w:r w:rsidR="00B34FEF">
        <w:rPr>
          <w:rFonts w:ascii="Arial" w:eastAsia="Arial" w:hAnsi="Arial" w:cs="Arial"/>
          <w:b/>
          <w:sz w:val="22"/>
          <w:szCs w:val="22"/>
        </w:rPr>
        <w:t>371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414D0E">
        <w:rPr>
          <w:rFonts w:ascii="Arial" w:eastAsia="Arial" w:hAnsi="Arial" w:cs="Arial"/>
          <w:sz w:val="22"/>
          <w:szCs w:val="22"/>
        </w:rPr>
        <w:t xml:space="preserve">      </w:t>
      </w:r>
      <w:r w:rsidR="00A9313D">
        <w:rPr>
          <w:rFonts w:ascii="Arial" w:eastAsia="Arial" w:hAnsi="Arial" w:cs="Arial"/>
          <w:sz w:val="22"/>
          <w:szCs w:val="22"/>
        </w:rPr>
        <w:t xml:space="preserve">  </w:t>
      </w:r>
      <w:r w:rsidR="00414D0E"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sz w:val="22"/>
          <w:szCs w:val="22"/>
        </w:rPr>
        <w:t xml:space="preserve">Bergamo, </w:t>
      </w:r>
      <w:r w:rsidR="000F27EC">
        <w:rPr>
          <w:rFonts w:ascii="Arial" w:eastAsia="Arial" w:hAnsi="Arial" w:cs="Arial"/>
          <w:b/>
          <w:sz w:val="22"/>
          <w:szCs w:val="22"/>
        </w:rPr>
        <w:t>0</w:t>
      </w:r>
      <w:r w:rsidR="00A9313D">
        <w:rPr>
          <w:rFonts w:ascii="Arial" w:eastAsia="Arial" w:hAnsi="Arial" w:cs="Arial"/>
          <w:b/>
          <w:sz w:val="22"/>
          <w:szCs w:val="22"/>
        </w:rPr>
        <w:t>6</w:t>
      </w:r>
      <w:r w:rsidR="000F27EC">
        <w:rPr>
          <w:rFonts w:ascii="Arial" w:eastAsia="Arial" w:hAnsi="Arial" w:cs="Arial"/>
          <w:b/>
          <w:sz w:val="22"/>
          <w:szCs w:val="22"/>
        </w:rPr>
        <w:t xml:space="preserve"> maggio 2022</w:t>
      </w:r>
    </w:p>
    <w:p w14:paraId="6971134B" w14:textId="77777777" w:rsidR="00F03BE2" w:rsidRDefault="00F03BE2">
      <w:pPr>
        <w:tabs>
          <w:tab w:val="left" w:pos="-142"/>
        </w:tabs>
        <w:rPr>
          <w:rFonts w:ascii="Arial" w:eastAsia="Arial" w:hAnsi="Arial" w:cs="Arial"/>
          <w:b/>
          <w:sz w:val="22"/>
          <w:szCs w:val="22"/>
        </w:rPr>
      </w:pPr>
    </w:p>
    <w:p w14:paraId="31FE026F" w14:textId="7D433461" w:rsidR="00F03BE2" w:rsidRDefault="00304D87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AI DOCENTI E STUDENTI CLASSI 4C</w:t>
      </w:r>
      <w:r w:rsidR="00414D0E">
        <w:rPr>
          <w:rFonts w:ascii="Arial" w:eastAsia="Arial" w:hAnsi="Arial" w:cs="Arial"/>
          <w:b/>
          <w:sz w:val="22"/>
          <w:szCs w:val="22"/>
        </w:rPr>
        <w:t>EN</w:t>
      </w:r>
      <w:r w:rsidR="000F27E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4E</w:t>
      </w:r>
      <w:r w:rsidR="00414D0E">
        <w:rPr>
          <w:rFonts w:ascii="Arial" w:eastAsia="Arial" w:hAnsi="Arial" w:cs="Arial"/>
          <w:b/>
          <w:sz w:val="22"/>
          <w:szCs w:val="22"/>
        </w:rPr>
        <w:t>PA</w:t>
      </w:r>
      <w:r w:rsidR="000F27EC"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4F</w:t>
      </w:r>
      <w:r w:rsidR="00414D0E">
        <w:rPr>
          <w:rFonts w:ascii="Arial" w:eastAsia="Arial" w:hAnsi="Arial" w:cs="Arial"/>
          <w:b/>
          <w:sz w:val="22"/>
          <w:szCs w:val="22"/>
        </w:rPr>
        <w:t>SA</w:t>
      </w:r>
    </w:p>
    <w:p w14:paraId="78B01C29" w14:textId="18ECE08D" w:rsidR="00F03BE2" w:rsidRDefault="00304D87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 LORO FAMIGLIE</w:t>
      </w:r>
    </w:p>
    <w:p w14:paraId="526F38BE" w14:textId="0FE0C1B8" w:rsidR="000F27EC" w:rsidRDefault="000F27EC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</w:p>
    <w:p w14:paraId="3C746A83" w14:textId="39CB7A04" w:rsidR="000F27EC" w:rsidRDefault="000F27EC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AL PERSONALE ATA </w:t>
      </w:r>
    </w:p>
    <w:p w14:paraId="4E14C6DD" w14:textId="7B4FB117" w:rsidR="000F27EC" w:rsidRDefault="000F27EC">
      <w:pPr>
        <w:tabs>
          <w:tab w:val="left" w:pos="-142"/>
        </w:tabs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 DSGA</w:t>
      </w:r>
    </w:p>
    <w:p w14:paraId="173547CF" w14:textId="77777777" w:rsidR="00F03BE2" w:rsidRDefault="00F03BE2">
      <w:pPr>
        <w:spacing w:line="276" w:lineRule="auto"/>
        <w:rPr>
          <w:rFonts w:ascii="Arial" w:eastAsia="Arial" w:hAnsi="Arial" w:cs="Arial"/>
          <w:b/>
        </w:rPr>
      </w:pPr>
    </w:p>
    <w:p w14:paraId="4AE9B649" w14:textId="77777777" w:rsidR="00F03BE2" w:rsidRDefault="00304D87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Oggetto: FINALE COOKING QUIZ 2022</w:t>
      </w:r>
    </w:p>
    <w:p w14:paraId="0302FB05" w14:textId="77777777" w:rsidR="00F03BE2" w:rsidRDefault="00F03BE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96B4056" w14:textId="77777777" w:rsidR="0040372D" w:rsidRDefault="001165F6">
      <w:pPr>
        <w:ind w:right="77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Con la presente, si c</w:t>
      </w:r>
      <w:r w:rsidR="00304D87">
        <w:rPr>
          <w:rFonts w:ascii="Arial" w:eastAsia="Arial" w:hAnsi="Arial" w:cs="Arial"/>
          <w:color w:val="222222"/>
          <w:sz w:val="22"/>
          <w:szCs w:val="22"/>
          <w:highlight w:val="white"/>
        </w:rPr>
        <w:t>onvoca</w:t>
      </w:r>
      <w:r w:rsidR="00991354">
        <w:rPr>
          <w:rFonts w:ascii="Arial" w:eastAsia="Arial" w:hAnsi="Arial" w:cs="Arial"/>
          <w:color w:val="222222"/>
          <w:sz w:val="22"/>
          <w:szCs w:val="22"/>
          <w:highlight w:val="white"/>
        </w:rPr>
        <w:t>no</w:t>
      </w:r>
      <w:r w:rsidR="00304D87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classi vincitrici alla finale nazionale edizione digitale del COOKING QUIZ 2022 secondo il seguente calendario. </w:t>
      </w:r>
    </w:p>
    <w:p w14:paraId="2464A2E5" w14:textId="594D3780" w:rsidR="00F03BE2" w:rsidRDefault="00304D87">
      <w:pPr>
        <w:ind w:right="77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Si prega di prestare attenzione alle modifiche dell’orario in </w:t>
      </w:r>
      <w:r w:rsidR="0040372D">
        <w:rPr>
          <w:rFonts w:ascii="Arial" w:eastAsia="Arial" w:hAnsi="Arial" w:cs="Arial"/>
          <w:color w:val="222222"/>
          <w:sz w:val="22"/>
          <w:szCs w:val="22"/>
          <w:highlight w:val="white"/>
        </w:rPr>
        <w:t>ingresso, dipendenti dalla necessità di effettuare il collegamento 30 minuti prima della gara</w:t>
      </w:r>
      <w:r w:rsidR="00FE0E10"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(come descritto nelle istruzioni tecniche)</w:t>
      </w:r>
      <w:r w:rsidR="0040372D">
        <w:rPr>
          <w:rFonts w:ascii="Arial" w:eastAsia="Arial" w:hAnsi="Arial" w:cs="Arial"/>
          <w:color w:val="222222"/>
          <w:sz w:val="22"/>
          <w:szCs w:val="22"/>
          <w:highlight w:val="white"/>
        </w:rPr>
        <w:t>:</w:t>
      </w:r>
    </w:p>
    <w:p w14:paraId="43C9E7E3" w14:textId="77777777" w:rsidR="00F03BE2" w:rsidRDefault="00F03BE2">
      <w:pPr>
        <w:ind w:left="720" w:right="77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tbl>
      <w:tblPr>
        <w:tblStyle w:val="a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2289"/>
        <w:gridCol w:w="1559"/>
        <w:gridCol w:w="2127"/>
        <w:gridCol w:w="2500"/>
      </w:tblGrid>
      <w:tr w:rsidR="00F03BE2" w14:paraId="37E64639" w14:textId="77777777" w:rsidTr="00D7364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BEE4" w14:textId="77777777" w:rsidR="00F03BE2" w:rsidRDefault="00304D87">
            <w:pPr>
              <w:widowControl w:val="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Classe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F8FD" w14:textId="77777777" w:rsidR="00F03BE2" w:rsidRDefault="00304D87">
            <w:pPr>
              <w:widowControl w:val="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Data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B250" w14:textId="77777777" w:rsidR="00F03BE2" w:rsidRDefault="00304D87">
            <w:pPr>
              <w:widowControl w:val="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Ora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8DF1" w14:textId="77777777" w:rsidR="00F03BE2" w:rsidRPr="0040372D" w:rsidRDefault="00304D87">
            <w:pPr>
              <w:widowControl w:val="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</w:pPr>
            <w:r w:rsidRPr="0040372D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  <w:t>Ingresso in aula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1916" w14:textId="77777777" w:rsidR="00F03BE2" w:rsidRDefault="00304D87">
            <w:pPr>
              <w:widowControl w:val="0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Docenti</w:t>
            </w:r>
          </w:p>
        </w:tc>
      </w:tr>
      <w:tr w:rsidR="00F03BE2" w14:paraId="1216EE87" w14:textId="77777777" w:rsidTr="00D7364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BB65" w14:textId="77777777" w:rsidR="00F03BE2" w:rsidRDefault="00304D87">
            <w:pPr>
              <w:widowControl w:val="0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4C EN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DE7E" w14:textId="49150398" w:rsidR="00F03BE2" w:rsidRDefault="00D7364D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GIO </w:t>
            </w:r>
            <w:r w:rsidR="00304D87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12 maggio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6895" w14:textId="77777777" w:rsidR="00F03BE2" w:rsidRDefault="00304D87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10:00-12:00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E9AF" w14:textId="77777777" w:rsidR="00F03BE2" w:rsidRPr="0040372D" w:rsidRDefault="00304D87" w:rsidP="00A9313D">
            <w:pPr>
              <w:widowControl w:val="0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</w:pPr>
            <w:r w:rsidRPr="0040372D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  <w:t>09:30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91FA" w14:textId="77777777" w:rsidR="00F03BE2" w:rsidRDefault="00304D87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09:30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Addamo</w:t>
            </w:r>
            <w:proofErr w:type="spellEnd"/>
          </w:p>
        </w:tc>
      </w:tr>
      <w:tr w:rsidR="00F03BE2" w14:paraId="193BB0CE" w14:textId="77777777" w:rsidTr="00D7364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6831" w14:textId="77777777" w:rsidR="00F03BE2" w:rsidRDefault="00304D87">
            <w:pPr>
              <w:widowControl w:val="0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4E PA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EDA8" w14:textId="3BE28568" w:rsidR="00F03BE2" w:rsidRDefault="00D7364D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VEN </w:t>
            </w:r>
            <w:r w:rsidR="00304D87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13 maggio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EEF2" w14:textId="77777777" w:rsidR="00F03BE2" w:rsidRDefault="00304D87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09:00-11:00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7422" w14:textId="540E5EEB" w:rsidR="00F03BE2" w:rsidRPr="0040372D" w:rsidRDefault="00304D87" w:rsidP="00A9313D">
            <w:pPr>
              <w:widowControl w:val="0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</w:pPr>
            <w:r w:rsidRPr="0040372D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  <w:t>08:</w:t>
            </w:r>
            <w:r w:rsidR="001165F6" w:rsidRPr="0040372D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  <w:t>3</w:t>
            </w:r>
            <w:r w:rsidRPr="0040372D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1B5D" w14:textId="5BE1373A" w:rsidR="00F03BE2" w:rsidRDefault="00304D87">
            <w:pPr>
              <w:widowControl w:val="0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08:</w:t>
            </w:r>
            <w:r w:rsidR="001165F6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3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0 </w:t>
            </w:r>
            <w:r w:rsidR="00817606" w:rsidRPr="0040372D">
              <w:rPr>
                <w:rFonts w:ascii="Arial" w:eastAsia="Arial" w:hAnsi="Arial" w:cs="Arial"/>
                <w:color w:val="000000" w:themeColor="text1"/>
                <w:sz w:val="22"/>
                <w:szCs w:val="22"/>
                <w:highlight w:val="white"/>
              </w:rPr>
              <w:t>Ceravolo</w:t>
            </w:r>
          </w:p>
          <w:p w14:paraId="74987E8C" w14:textId="77777777" w:rsidR="00F03BE2" w:rsidRDefault="00304D87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09:00 </w:t>
            </w:r>
            <w:proofErr w:type="spellStart"/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Addamo</w:t>
            </w:r>
            <w:proofErr w:type="spellEnd"/>
          </w:p>
        </w:tc>
      </w:tr>
      <w:tr w:rsidR="00F03BE2" w14:paraId="790B871A" w14:textId="77777777" w:rsidTr="00D7364D"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90B3" w14:textId="77777777" w:rsidR="00F03BE2" w:rsidRDefault="00304D87">
            <w:pPr>
              <w:widowControl w:val="0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4F SA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EFE8" w14:textId="5ADF09D6" w:rsidR="00F03BE2" w:rsidRDefault="00D7364D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VEN </w:t>
            </w:r>
            <w:r w:rsidR="00304D87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13 maggio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58B1" w14:textId="77777777" w:rsidR="00F03BE2" w:rsidRDefault="00304D87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11:00-13:00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6E18" w14:textId="77777777" w:rsidR="00F03BE2" w:rsidRDefault="00304D87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Regolare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68DC" w14:textId="77777777" w:rsidR="00F03BE2" w:rsidRDefault="00F03BE2">
            <w:pPr>
              <w:widowControl w:val="0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</w:tr>
    </w:tbl>
    <w:p w14:paraId="4A4ADFB7" w14:textId="77777777" w:rsidR="00F03BE2" w:rsidRDefault="00F03BE2">
      <w:pPr>
        <w:ind w:left="720" w:right="77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35753F48" w14:textId="39B76D1B" w:rsidR="00F03BE2" w:rsidRDefault="00304D87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IS</w:t>
      </w:r>
      <w:r w:rsidR="00991354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T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RUZIONI TECNICHE </w:t>
      </w:r>
    </w:p>
    <w:p w14:paraId="6E0971CA" w14:textId="66C54A11" w:rsidR="00F03BE2" w:rsidRDefault="00F03BE2">
      <w:pPr>
        <w:shd w:val="clear" w:color="auto" w:fill="FFFFFF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</w:p>
    <w:p w14:paraId="7B5F3AE8" w14:textId="0779A26E" w:rsidR="00F03BE2" w:rsidRDefault="00304D87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Si prega di provare il collegamento della </w:t>
      </w:r>
      <w:r w:rsidR="0040372D">
        <w:rPr>
          <w:rFonts w:ascii="Arial" w:eastAsia="Arial" w:hAnsi="Arial" w:cs="Arial"/>
          <w:color w:val="222222"/>
          <w:sz w:val="20"/>
          <w:szCs w:val="20"/>
          <w:highlight w:val="white"/>
        </w:rPr>
        <w:t>LIM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o del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maxi-schermo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almeno 30 minuti prima dell'inizio degli eventi in modo che se dovessero sorgere difficoltà tecniche avremo tutto il tempo di risolvere.</w:t>
      </w:r>
    </w:p>
    <w:p w14:paraId="0F63BF1C" w14:textId="77777777" w:rsidR="00F03BE2" w:rsidRDefault="00F03BE2">
      <w:pPr>
        <w:shd w:val="clear" w:color="auto" w:fill="FFFFFF"/>
        <w:ind w:left="720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00A74D26" w14:textId="77777777" w:rsidR="00F03BE2" w:rsidRPr="00A9313D" w:rsidRDefault="00304D87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Gli studenti potranno iniziare ad inserire i propri dati sul proprio smartphone circa 15 minuti prima dell’evento e come nel precedente appuntamento, si dovranno fermare al PIN che verrà dato dal relatore. </w:t>
      </w:r>
      <w:r w:rsidRPr="00A9313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Per tutti gli appuntamenti i ragazzi tramite il proprio smartphone dovranno collegarsi al seguente link:</w:t>
      </w:r>
      <w:r w:rsidRPr="00A9313D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hyperlink r:id="rId7">
        <w:r w:rsidRPr="00A9313D">
          <w:rPr>
            <w:rFonts w:ascii="Calibri" w:eastAsia="Calibri" w:hAnsi="Calibri" w:cs="Calibri"/>
            <w:b/>
            <w:color w:val="0000FF"/>
            <w:sz w:val="20"/>
            <w:szCs w:val="20"/>
            <w:highlight w:val="white"/>
            <w:u w:val="single"/>
          </w:rPr>
          <w:t>https://www.game101.it/</w:t>
        </w:r>
      </w:hyperlink>
    </w:p>
    <w:p w14:paraId="2D475238" w14:textId="77777777" w:rsidR="00F03BE2" w:rsidRDefault="00F03BE2">
      <w:pPr>
        <w:ind w:right="77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14:paraId="2429F6A7" w14:textId="02570358" w:rsidR="00F03BE2" w:rsidRDefault="00304D87">
      <w:pPr>
        <w:ind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IL LINK DI COLLEGAMENTO ALLA DIRETTA VERRA’ INVIATO CON UN GIORNO DI ANTICIPO SUGLI ACCOUNT DI CLASSE</w:t>
      </w:r>
      <w:r w:rsidR="00FE0E10">
        <w:rPr>
          <w:rFonts w:ascii="Arial" w:eastAsia="Arial" w:hAnsi="Arial" w:cs="Arial"/>
          <w:b/>
          <w:color w:val="222222"/>
          <w:sz w:val="22"/>
          <w:szCs w:val="22"/>
        </w:rPr>
        <w:t>.</w:t>
      </w:r>
    </w:p>
    <w:p w14:paraId="78E82E82" w14:textId="77777777" w:rsidR="00F03BE2" w:rsidRDefault="00F03BE2">
      <w:pPr>
        <w:shd w:val="clear" w:color="auto" w:fill="FFFFFF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7E4D1E82" w14:textId="77777777" w:rsidR="00F03BE2" w:rsidRDefault="00304D87">
      <w:pPr>
        <w:ind w:left="8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referente</w:t>
      </w:r>
    </w:p>
    <w:p w14:paraId="6F984B66" w14:textId="77777777" w:rsidR="00F03BE2" w:rsidRDefault="00304D87">
      <w:pPr>
        <w:ind w:left="284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prof.ssa Laura </w:t>
      </w:r>
      <w:proofErr w:type="spellStart"/>
      <w:r>
        <w:rPr>
          <w:rFonts w:ascii="Arial" w:eastAsia="Arial" w:hAnsi="Arial" w:cs="Arial"/>
          <w:sz w:val="22"/>
          <w:szCs w:val="22"/>
        </w:rPr>
        <w:t>Addamo</w:t>
      </w:r>
      <w:proofErr w:type="spellEnd"/>
    </w:p>
    <w:p w14:paraId="409170BB" w14:textId="77777777" w:rsidR="00F03BE2" w:rsidRDefault="00F03BE2">
      <w:pPr>
        <w:rPr>
          <w:rFonts w:ascii="Arial" w:eastAsia="Arial" w:hAnsi="Arial" w:cs="Arial"/>
          <w:sz w:val="22"/>
          <w:szCs w:val="22"/>
        </w:rPr>
      </w:pPr>
    </w:p>
    <w:p w14:paraId="269E8655" w14:textId="77777777" w:rsidR="00F03BE2" w:rsidRDefault="00304D87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2A9440E6" w14:textId="77777777" w:rsidR="00F03BE2" w:rsidRDefault="00304D87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dott. Brizio Luigi Campanelli</w:t>
      </w:r>
    </w:p>
    <w:p w14:paraId="148A7F1D" w14:textId="77777777" w:rsidR="00F03BE2" w:rsidRDefault="00304D87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Firma autografa sostituita da indicazione a mezzo</w:t>
      </w:r>
    </w:p>
    <w:p w14:paraId="203B40EC" w14:textId="77777777" w:rsidR="00F03BE2" w:rsidRDefault="00304D87">
      <w:pPr>
        <w:pBdr>
          <w:top w:val="nil"/>
          <w:left w:val="nil"/>
          <w:bottom w:val="nil"/>
          <w:right w:val="nil"/>
          <w:between w:val="nil"/>
        </w:pBdr>
        <w:ind w:left="5220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stampa, ai sensi dell'art. 3, comma 2,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 39/93</w:t>
      </w:r>
    </w:p>
    <w:sectPr w:rsidR="00F03B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64" w:bottom="1418" w:left="964" w:header="39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054A" w14:textId="77777777" w:rsidR="008E2A8E" w:rsidRDefault="00304D87">
      <w:r>
        <w:separator/>
      </w:r>
    </w:p>
  </w:endnote>
  <w:endnote w:type="continuationSeparator" w:id="0">
    <w:p w14:paraId="55BBB68D" w14:textId="77777777" w:rsidR="008E2A8E" w:rsidRDefault="0030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F15D" w14:textId="77777777" w:rsidR="00F03BE2" w:rsidRDefault="00F03BE2">
    <w:pPr>
      <w:widowControl w:val="0"/>
      <w:spacing w:line="276" w:lineRule="auto"/>
      <w:rPr>
        <w:sz w:val="8"/>
        <w:szCs w:val="8"/>
      </w:rPr>
    </w:pPr>
  </w:p>
  <w:tbl>
    <w:tblPr>
      <w:tblStyle w:val="a1"/>
      <w:tblW w:w="99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075"/>
      <w:gridCol w:w="1893"/>
    </w:tblGrid>
    <w:tr w:rsidR="00F03BE2" w14:paraId="747DBFD2" w14:textId="77777777">
      <w:trPr>
        <w:trHeight w:val="1266"/>
        <w:jc w:val="center"/>
      </w:trPr>
      <w:tc>
        <w:tcPr>
          <w:tcW w:w="8075" w:type="dxa"/>
          <w:vAlign w:val="center"/>
        </w:tcPr>
        <w:p w14:paraId="3F994577" w14:textId="77777777" w:rsidR="00F03BE2" w:rsidRDefault="00304D8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760AC769" w14:textId="77777777" w:rsidR="00F03BE2" w:rsidRDefault="00304D8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Fisc. 80028780163</w:t>
          </w:r>
          <w:r>
            <w:rPr>
              <w:rFonts w:ascii="Arial" w:eastAsia="Arial" w:hAnsi="Arial" w:cs="Arial"/>
              <w:sz w:val="22"/>
              <w:szCs w:val="22"/>
            </w:rPr>
            <w:t xml:space="preserve"> -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1690F78A" w14:textId="77777777" w:rsidR="00F03BE2" w:rsidRDefault="00304D87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mo" w:eastAsia="Arimo" w:hAnsi="Arimo" w:cs="Arimo"/>
              <w:b/>
              <w:sz w:val="22"/>
              <w:szCs w:val="22"/>
            </w:rPr>
            <w:t>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http://www.istitutoguidogalli.edu.it</w:t>
          </w:r>
        </w:p>
      </w:tc>
      <w:tc>
        <w:tcPr>
          <w:tcW w:w="1893" w:type="dxa"/>
          <w:vAlign w:val="center"/>
        </w:tcPr>
        <w:p w14:paraId="52752E4A" w14:textId="77777777" w:rsidR="00F03BE2" w:rsidRDefault="00304D87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F3396E" wp14:editId="64EEF884">
                <wp:extent cx="982980" cy="731520"/>
                <wp:effectExtent l="0" t="0" r="0" b="0"/>
                <wp:docPr id="1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734CD8F" w14:textId="77777777" w:rsidR="00F03BE2" w:rsidRDefault="00F03BE2">
    <w:pPr>
      <w:tabs>
        <w:tab w:val="center" w:pos="4819"/>
        <w:tab w:val="right" w:pos="9638"/>
      </w:tabs>
      <w:rPr>
        <w:rFonts w:ascii="Arial" w:eastAsia="Arial" w:hAnsi="Arial" w:cs="Arial"/>
        <w:i/>
        <w:sz w:val="16"/>
        <w:szCs w:val="16"/>
      </w:rPr>
    </w:pPr>
  </w:p>
  <w:p w14:paraId="5FBE9A93" w14:textId="77777777" w:rsidR="00F03BE2" w:rsidRDefault="00F03B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00000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ADD" w14:textId="77777777" w:rsidR="00F03BE2" w:rsidRDefault="00F03BE2">
    <w:pPr>
      <w:widowControl w:val="0"/>
      <w:spacing w:line="276" w:lineRule="auto"/>
      <w:rPr>
        <w:sz w:val="8"/>
        <w:szCs w:val="8"/>
      </w:rPr>
    </w:pPr>
  </w:p>
  <w:tbl>
    <w:tblPr>
      <w:tblStyle w:val="a0"/>
      <w:tblW w:w="996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075"/>
      <w:gridCol w:w="1893"/>
    </w:tblGrid>
    <w:tr w:rsidR="00F03BE2" w14:paraId="24A5A10A" w14:textId="77777777">
      <w:trPr>
        <w:trHeight w:val="1266"/>
        <w:jc w:val="center"/>
      </w:trPr>
      <w:tc>
        <w:tcPr>
          <w:tcW w:w="8075" w:type="dxa"/>
          <w:vAlign w:val="center"/>
        </w:tcPr>
        <w:p w14:paraId="2F7AE896" w14:textId="77777777" w:rsidR="00F03BE2" w:rsidRDefault="00304D8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19399657" w14:textId="77777777" w:rsidR="00F03BE2" w:rsidRDefault="00304D8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Cod. Fisc. 80028780163</w:t>
          </w:r>
          <w:r>
            <w:rPr>
              <w:rFonts w:ascii="Arial" w:eastAsia="Arial" w:hAnsi="Arial" w:cs="Arial"/>
              <w:sz w:val="22"/>
              <w:szCs w:val="22"/>
            </w:rPr>
            <w:t xml:space="preserve"> -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514944E5" w14:textId="77777777" w:rsidR="00F03BE2" w:rsidRDefault="00304D87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Webdings" w:eastAsia="Webdings" w:hAnsi="Webdings" w:cs="Webdings"/>
              <w:b/>
              <w:sz w:val="22"/>
              <w:szCs w:val="22"/>
            </w:rPr>
            <w:t>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 http://www.istitutoguidogalli.edu.it</w:t>
          </w:r>
        </w:p>
      </w:tc>
      <w:tc>
        <w:tcPr>
          <w:tcW w:w="1893" w:type="dxa"/>
          <w:vAlign w:val="center"/>
        </w:tcPr>
        <w:p w14:paraId="02E4F55D" w14:textId="77777777" w:rsidR="00F03BE2" w:rsidRDefault="00304D87">
          <w:pP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832820" wp14:editId="5BA75506">
                <wp:extent cx="982980" cy="73152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1FD594" w14:textId="77777777" w:rsidR="00F03BE2" w:rsidRDefault="00F03BE2">
    <w:pPr>
      <w:tabs>
        <w:tab w:val="center" w:pos="4819"/>
        <w:tab w:val="right" w:pos="9638"/>
      </w:tabs>
      <w:rPr>
        <w:rFonts w:ascii="Arial" w:eastAsia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58DB" w14:textId="77777777" w:rsidR="008E2A8E" w:rsidRDefault="00304D87">
      <w:r>
        <w:separator/>
      </w:r>
    </w:p>
  </w:footnote>
  <w:footnote w:type="continuationSeparator" w:id="0">
    <w:p w14:paraId="2BC75F1F" w14:textId="77777777" w:rsidR="008E2A8E" w:rsidRDefault="0030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A390" w14:textId="77777777" w:rsidR="00F03BE2" w:rsidRDefault="00304D87">
    <w:pPr>
      <w:jc w:val="right"/>
      <w:rPr>
        <w:rFonts w:ascii="Arial" w:eastAsia="Arial" w:hAnsi="Arial" w:cs="Arial"/>
        <w:i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I.S. “Guido Galli” – Bergamo</w:t>
    </w:r>
  </w:p>
  <w:p w14:paraId="68A294E4" w14:textId="77777777" w:rsidR="00F03BE2" w:rsidRDefault="00304D87">
    <w:pPr>
      <w:jc w:val="center"/>
      <w:rPr>
        <w:rFonts w:ascii="Verdana" w:eastAsia="Verdana" w:hAnsi="Verdana" w:cs="Verdana"/>
        <w:sz w:val="8"/>
        <w:szCs w:val="8"/>
      </w:rPr>
    </w:pPr>
    <w:r>
      <w:rPr>
        <w:rFonts w:ascii="Arial" w:eastAsia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4036D6E7" w14:textId="77777777" w:rsidR="00F03BE2" w:rsidRDefault="00F03B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193C" w14:textId="77777777" w:rsidR="00F03BE2" w:rsidRDefault="00304D87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3EC0CBB3" wp14:editId="05537383">
          <wp:extent cx="422573" cy="45733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FB0823" w14:textId="77777777" w:rsidR="00F03BE2" w:rsidRDefault="00304D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497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Ministero dell'Istruzione</w:t>
    </w:r>
  </w:p>
  <w:p w14:paraId="4473EB93" w14:textId="77777777" w:rsidR="00F03BE2" w:rsidRDefault="00304D87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Istituto Statale di Istruzione Superiore "Guido Galli" </w:t>
    </w:r>
  </w:p>
  <w:p w14:paraId="2E213D78" w14:textId="77777777" w:rsidR="00F03BE2" w:rsidRPr="000F27EC" w:rsidRDefault="00304D87">
    <w:pPr>
      <w:jc w:val="center"/>
      <w:rPr>
        <w:rFonts w:ascii="Arial" w:eastAsia="Arial" w:hAnsi="Arial" w:cs="Arial"/>
        <w:sz w:val="18"/>
        <w:szCs w:val="18"/>
        <w:lang w:val="en-US"/>
      </w:rPr>
    </w:pPr>
    <w:r>
      <w:rPr>
        <w:rFonts w:ascii="Arial" w:eastAsia="Arial" w:hAnsi="Arial" w:cs="Arial"/>
        <w:sz w:val="18"/>
        <w:szCs w:val="18"/>
      </w:rPr>
      <w:t xml:space="preserve">Via Mauro Gavazzeni, 37 – 24125 Bergamo (BG) - </w:t>
    </w:r>
    <w:r>
      <w:rPr>
        <w:rFonts w:ascii="Wingdings 2" w:eastAsia="Wingdings 2" w:hAnsi="Wingdings 2" w:cs="Wingdings 2"/>
        <w:sz w:val="20"/>
        <w:szCs w:val="20"/>
      </w:rPr>
      <w:t>🕾</w:t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18"/>
        <w:szCs w:val="18"/>
      </w:rPr>
      <w:t xml:space="preserve">+39 035 319338 </w:t>
    </w:r>
    <w:proofErr w:type="gramStart"/>
    <w:r>
      <w:rPr>
        <w:rFonts w:ascii="Arial" w:eastAsia="Arial" w:hAnsi="Arial" w:cs="Arial"/>
        <w:sz w:val="18"/>
        <w:szCs w:val="18"/>
      </w:rPr>
      <w:t>-  Cod.</w:t>
    </w:r>
    <w:proofErr w:type="gramEnd"/>
    <w:r>
      <w:rPr>
        <w:rFonts w:ascii="Arial" w:eastAsia="Arial" w:hAnsi="Arial" w:cs="Arial"/>
        <w:sz w:val="18"/>
        <w:szCs w:val="18"/>
      </w:rPr>
      <w:t xml:space="preserve"> </w:t>
    </w:r>
    <w:r w:rsidRPr="000F27EC">
      <w:rPr>
        <w:rFonts w:ascii="Arial" w:eastAsia="Arial" w:hAnsi="Arial" w:cs="Arial"/>
        <w:sz w:val="18"/>
        <w:szCs w:val="18"/>
        <w:lang w:val="en-US"/>
      </w:rPr>
      <w:t xml:space="preserve">Fisc. 80028780163 </w:t>
    </w:r>
  </w:p>
  <w:p w14:paraId="4C4000FB" w14:textId="77777777" w:rsidR="00F03BE2" w:rsidRPr="000F27EC" w:rsidRDefault="00304D87">
    <w:pPr>
      <w:jc w:val="center"/>
      <w:rPr>
        <w:rFonts w:ascii="Arial" w:eastAsia="Arial" w:hAnsi="Arial" w:cs="Arial"/>
        <w:sz w:val="18"/>
        <w:szCs w:val="18"/>
        <w:lang w:val="en-US"/>
      </w:rPr>
    </w:pPr>
    <w:r w:rsidRPr="000F27EC">
      <w:rPr>
        <w:rFonts w:ascii="Arial" w:eastAsia="Arial" w:hAnsi="Arial" w:cs="Arial"/>
        <w:sz w:val="18"/>
        <w:szCs w:val="18"/>
        <w:lang w:val="en-US"/>
      </w:rPr>
      <w:t xml:space="preserve">PEC: </w:t>
    </w:r>
    <w:hyperlink r:id="rId2">
      <w:r w:rsidRPr="000F27EC">
        <w:rPr>
          <w:rFonts w:ascii="Arial" w:eastAsia="Arial" w:hAnsi="Arial" w:cs="Arial"/>
          <w:color w:val="0000FF"/>
          <w:sz w:val="18"/>
          <w:szCs w:val="18"/>
          <w:u w:val="single"/>
          <w:lang w:val="en-US"/>
        </w:rPr>
        <w:t>bgis03800b@pec.istruzione.it</w:t>
      </w:r>
    </w:hyperlink>
    <w:r w:rsidRPr="000F27EC">
      <w:rPr>
        <w:rFonts w:ascii="Arial" w:eastAsia="Arial" w:hAnsi="Arial" w:cs="Arial"/>
        <w:sz w:val="18"/>
        <w:szCs w:val="18"/>
        <w:lang w:val="en-US"/>
      </w:rPr>
      <w:t xml:space="preserve"> - PEO : </w:t>
    </w:r>
    <w:hyperlink r:id="rId3">
      <w:r w:rsidRPr="000F27EC">
        <w:rPr>
          <w:rFonts w:ascii="Arial" w:eastAsia="Arial" w:hAnsi="Arial" w:cs="Arial"/>
          <w:color w:val="0000FF"/>
          <w:sz w:val="18"/>
          <w:szCs w:val="18"/>
          <w:u w:val="single"/>
          <w:lang w:val="en-US"/>
        </w:rPr>
        <w:t>bgis03800b@istruzione.it</w:t>
      </w:r>
    </w:hyperlink>
    <w:r w:rsidRPr="000F27EC">
      <w:rPr>
        <w:rFonts w:ascii="Arial" w:eastAsia="Arial" w:hAnsi="Arial" w:cs="Arial"/>
        <w:sz w:val="18"/>
        <w:szCs w:val="18"/>
        <w:lang w:val="en-US"/>
      </w:rPr>
      <w:t xml:space="preserve"> - Cod. Mecc. BGIS03800B</w:t>
    </w:r>
  </w:p>
  <w:p w14:paraId="4E727599" w14:textId="77777777" w:rsidR="00F03BE2" w:rsidRPr="000F27EC" w:rsidRDefault="00304D87">
    <w:pPr>
      <w:jc w:val="center"/>
      <w:rPr>
        <w:rFonts w:ascii="Arial" w:eastAsia="Arial" w:hAnsi="Arial" w:cs="Arial"/>
        <w:sz w:val="10"/>
        <w:szCs w:val="10"/>
        <w:lang w:val="en-US"/>
      </w:rPr>
    </w:pPr>
    <w:r w:rsidRPr="000F27EC">
      <w:rPr>
        <w:rFonts w:ascii="Arial" w:eastAsia="Arial" w:hAnsi="Arial" w:cs="Arial"/>
        <w:sz w:val="10"/>
        <w:szCs w:val="10"/>
        <w:lang w:val="en-US"/>
      </w:rPr>
      <w:t>___________________________________________________________________________________________________________________________________________________________________________________</w:t>
    </w:r>
  </w:p>
  <w:p w14:paraId="18165550" w14:textId="77777777" w:rsidR="00F03BE2" w:rsidRPr="000F27EC" w:rsidRDefault="00F03B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B87"/>
    <w:multiLevelType w:val="multilevel"/>
    <w:tmpl w:val="78840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E2"/>
    <w:rsid w:val="000F27EC"/>
    <w:rsid w:val="001165F6"/>
    <w:rsid w:val="00304D87"/>
    <w:rsid w:val="0040372D"/>
    <w:rsid w:val="00414D0E"/>
    <w:rsid w:val="00817606"/>
    <w:rsid w:val="008E2A8E"/>
    <w:rsid w:val="00991354"/>
    <w:rsid w:val="00A9313D"/>
    <w:rsid w:val="00B34FEF"/>
    <w:rsid w:val="00C622B8"/>
    <w:rsid w:val="00CA1EEC"/>
    <w:rsid w:val="00D7364D"/>
    <w:rsid w:val="00F03BE2"/>
    <w:rsid w:val="00F14C09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6072"/>
  <w15:docId w15:val="{1437A3C0-4E8A-4FCA-88C5-13E0BF00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me101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255</Words>
  <Characters>1393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Rossini</dc:creator>
  <cp:lastModifiedBy>Brizio  Campanelli</cp:lastModifiedBy>
  <cp:revision>3</cp:revision>
  <dcterms:created xsi:type="dcterms:W3CDTF">2022-05-06T07:50:00Z</dcterms:created>
  <dcterms:modified xsi:type="dcterms:W3CDTF">2022-05-06T10:13:00Z</dcterms:modified>
</cp:coreProperties>
</file>