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5" w:rsidRDefault="00D54015" w:rsidP="002D42B6">
      <w:pPr>
        <w:pStyle w:val="NormalWeb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Fac simile</w:t>
      </w:r>
    </w:p>
    <w:p w:rsidR="00D54015" w:rsidRDefault="00D54015" w:rsidP="002D42B6">
      <w:pPr>
        <w:pStyle w:val="NormalWeb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FORMATO EUROPEO DEL CURRICULUM</w:t>
      </w:r>
    </w:p>
    <w:tbl>
      <w:tblPr>
        <w:tblW w:w="79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5"/>
        <w:gridCol w:w="5270"/>
      </w:tblGrid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Nome e Cognome</w:t>
            </w: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Informazioni personali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Telefono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Nazionalità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di nascita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rPr>
                <w:color w:val="000000"/>
                <w:sz w:val="21"/>
                <w:szCs w:val="21"/>
              </w:rPr>
            </w:pPr>
          </w:p>
        </w:tc>
      </w:tr>
      <w:tr w:rsidR="00D54015">
        <w:trPr>
          <w:trHeight w:val="690"/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Esperienza lavorativa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-Date (da…a)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-Nome e indirizzo del datore di lavoro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-Tipo di azienda o settore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-Tipo di impiego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-Principali mansioni e responsabilità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5864B7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(iniziare con le informazioni più recenti ed elencare separatamente ciascun impiego pertinente ricoperto)</w:t>
            </w:r>
          </w:p>
        </w:tc>
      </w:tr>
      <w:tr w:rsidR="00D54015">
        <w:trPr>
          <w:trHeight w:val="690"/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Istruzione e Formazione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-Date (da…a)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-Nome e tipo di istituto di istruzione o formazione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-Principali materie/abilità professionali oggetto dello studio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-Qualifica conseguita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-Livello nella classificazione nazionale (se pertinente)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(iniziare con le informazioni più recenti ed elencare separatamente ciascun corso pertinente frequentato con successo)</w:t>
            </w:r>
          </w:p>
        </w:tc>
      </w:tr>
    </w:tbl>
    <w:p w:rsidR="00D54015" w:rsidRPr="002D42B6" w:rsidRDefault="00D54015">
      <w:pPr>
        <w:rPr>
          <w:lang w:val="fr-FR"/>
        </w:rPr>
      </w:pPr>
    </w:p>
    <w:tbl>
      <w:tblPr>
        <w:tblW w:w="79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5"/>
        <w:gridCol w:w="5270"/>
      </w:tblGrid>
      <w:tr w:rsidR="00D54015">
        <w:trPr>
          <w:trHeight w:val="2520"/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Capacità e competenze personali</w:t>
            </w:r>
          </w:p>
          <w:p w:rsidR="00D54015" w:rsidRDefault="00D54015" w:rsidP="002D42B6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Acquisite nel corso della vita e della carriera ma non necessariamente riconosciute da certificati e diplomi ufficiali</w:t>
            </w:r>
          </w:p>
          <w:p w:rsidR="00D54015" w:rsidRDefault="00D54015" w:rsidP="002D42B6">
            <w:pPr>
              <w:pStyle w:val="NormalWeb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Prima lingua</w:t>
            </w:r>
          </w:p>
          <w:p w:rsidR="00D54015" w:rsidRDefault="00D54015" w:rsidP="002D42B6">
            <w:pPr>
              <w:pStyle w:val="NormalWeb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Altre lingue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Capacità di lettura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-Capacità di scrittura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-Capacità di espressione orale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Capacità e competenze artistiche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Musica, scrittura, disegno, ecc…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Capacità e competenze relazionali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Vivere e lavorare con altre persone, in ambiente multiculturale, occupando posti in cui la comunicazione è importante e in situazioni in cui è essenziale lavorare in squadra (ad esempio cultura e sport)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(Indicare le lingue e il rispettivo livello: eccellente, buono, elementare)</w:t>
            </w:r>
          </w:p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(Descrivere tali competenze e indicare dove sono state acquisite)</w:t>
            </w:r>
          </w:p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(Descrivere tali competenze e indicare dove sono state acquisite)</w:t>
            </w:r>
          </w:p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(Descrivere tali competenze e indicare dove sono state acquisite)</w:t>
            </w:r>
          </w:p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(Descrivere tali competenze e indicare dove sono state acquisite)</w:t>
            </w:r>
          </w:p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(Descrivere tali competenze e indicare dove sono state acquisite)</w:t>
            </w:r>
          </w:p>
        </w:tc>
      </w:tr>
    </w:tbl>
    <w:p w:rsidR="00D54015" w:rsidRDefault="00D54015" w:rsidP="002D42B6"/>
    <w:p w:rsidR="00D54015" w:rsidRDefault="00D54015" w:rsidP="002D42B6"/>
    <w:p w:rsidR="00D54015" w:rsidRDefault="00D54015" w:rsidP="002D42B6"/>
    <w:tbl>
      <w:tblPr>
        <w:tblW w:w="79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5"/>
        <w:gridCol w:w="5270"/>
      </w:tblGrid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Capacità e competenze organizzative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 esempio coordinamento e amministrazione di persone, progetti, bilanci; al lavoro, in attività di volontariato (ad esempio cultura e sport), a casa, ecc…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i/>
                <w:iCs/>
                <w:sz w:val="21"/>
                <w:szCs w:val="21"/>
              </w:rPr>
            </w:pPr>
          </w:p>
          <w:p w:rsidR="00D54015" w:rsidRDefault="00D54015" w:rsidP="002D42B6">
            <w:pPr>
              <w:pStyle w:val="NormalWeb"/>
              <w:jc w:val="center"/>
              <w:rPr>
                <w:sz w:val="21"/>
                <w:szCs w:val="21"/>
              </w:rPr>
            </w:pPr>
          </w:p>
        </w:tc>
      </w:tr>
      <w:tr w:rsidR="00D54015">
        <w:trPr>
          <w:tblCellSpacing w:w="7" w:type="dxa"/>
          <w:jc w:val="center"/>
        </w:trPr>
        <w:tc>
          <w:tcPr>
            <w:tcW w:w="16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Capacità e competenze tecniche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computer, attrezzature specifiche, macchinari, ecc…</w:t>
            </w:r>
          </w:p>
          <w:p w:rsidR="00D54015" w:rsidRDefault="00D54015" w:rsidP="002D42B6">
            <w:pPr>
              <w:pStyle w:val="NormalWeb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Patente o patenti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Altre capacità e competenze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Competenze non precedentemente indicate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54015" w:rsidRDefault="00D54015" w:rsidP="002D42B6">
            <w:pPr>
              <w:rPr>
                <w:sz w:val="20"/>
                <w:szCs w:val="20"/>
              </w:rPr>
            </w:pPr>
          </w:p>
        </w:tc>
      </w:tr>
    </w:tbl>
    <w:p w:rsidR="00D54015" w:rsidRDefault="00D54015" w:rsidP="002D42B6"/>
    <w:p w:rsidR="00D54015" w:rsidRDefault="00D54015" w:rsidP="002D42B6"/>
    <w:tbl>
      <w:tblPr>
        <w:tblW w:w="79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5"/>
        <w:gridCol w:w="5270"/>
      </w:tblGrid>
      <w:tr w:rsidR="00D54015">
        <w:trPr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Ulteriori informazioni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015" w:rsidRDefault="00D54015" w:rsidP="002D42B6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(inserire qui ogni altra informazione pertinente, ad esempio persone di riferimento, referenze, ecc…)</w:t>
            </w:r>
          </w:p>
        </w:tc>
      </w:tr>
      <w:tr w:rsidR="00D54015">
        <w:trPr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Allegati</w:t>
            </w:r>
          </w:p>
          <w:p w:rsidR="00D54015" w:rsidRDefault="00D54015" w:rsidP="002D42B6">
            <w:pPr>
              <w:pStyle w:val="NormalWeb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Aggiungere allegati se necessario. 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54015" w:rsidRDefault="00D54015" w:rsidP="002D42B6">
            <w:pPr>
              <w:rPr>
                <w:sz w:val="20"/>
                <w:szCs w:val="20"/>
              </w:rPr>
            </w:pPr>
          </w:p>
        </w:tc>
      </w:tr>
    </w:tbl>
    <w:p w:rsidR="00D54015" w:rsidRDefault="00D54015" w:rsidP="002D42B6"/>
    <w:p w:rsidR="00D54015" w:rsidRDefault="00D54015"/>
    <w:p w:rsidR="00D54015" w:rsidRDefault="00D54015"/>
    <w:p w:rsidR="00D54015" w:rsidRDefault="00D54015">
      <w:r>
        <w:t xml:space="preserve">DATA:________________ </w:t>
      </w:r>
      <w:r>
        <w:tab/>
        <w:t>FIRMA:___________________________________________</w:t>
      </w:r>
    </w:p>
    <w:sectPr w:rsidR="00D54015" w:rsidSect="002D42B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15" w:rsidRDefault="00D54015">
      <w:r>
        <w:separator/>
      </w:r>
    </w:p>
  </w:endnote>
  <w:endnote w:type="continuationSeparator" w:id="1">
    <w:p w:rsidR="00D54015" w:rsidRDefault="00D5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5" w:rsidRPr="002D42B6" w:rsidRDefault="00D54015" w:rsidP="002D42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15" w:rsidRDefault="00D54015">
      <w:r>
        <w:separator/>
      </w:r>
    </w:p>
  </w:footnote>
  <w:footnote w:type="continuationSeparator" w:id="1">
    <w:p w:rsidR="00D54015" w:rsidRDefault="00D54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5" w:rsidRPr="002D42B6" w:rsidRDefault="00D54015" w:rsidP="002D42B6">
    <w:pPr>
      <w:pStyle w:val="FootnoteText"/>
      <w:rPr>
        <w:rFonts w:ascii="Verdana" w:hAnsi="Verdana" w:cs="Verdana"/>
        <w:b/>
        <w:bCs/>
        <w:sz w:val="22"/>
        <w:szCs w:val="22"/>
        <w:lang w:val="fr-FR"/>
      </w:rPr>
    </w:pPr>
    <w:r w:rsidRPr="002D42B6">
      <w:rPr>
        <w:rFonts w:ascii="Verdana" w:hAnsi="Verdana" w:cs="Verdana"/>
        <w:b/>
        <w:bCs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10E"/>
    <w:multiLevelType w:val="hybridMultilevel"/>
    <w:tmpl w:val="4B50D28A"/>
    <w:lvl w:ilvl="0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">
    <w:nsid w:val="1A27700C"/>
    <w:multiLevelType w:val="hybridMultilevel"/>
    <w:tmpl w:val="A9F48C50"/>
    <w:lvl w:ilvl="0" w:tplc="0410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cs="Wingdings" w:hint="default"/>
      </w:rPr>
    </w:lvl>
  </w:abstractNum>
  <w:abstractNum w:abstractNumId="2">
    <w:nsid w:val="1B3A340C"/>
    <w:multiLevelType w:val="hybridMultilevel"/>
    <w:tmpl w:val="D6F28BF4"/>
    <w:lvl w:ilvl="0" w:tplc="0410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abstractNum w:abstractNumId="3">
    <w:nsid w:val="32EC493F"/>
    <w:multiLevelType w:val="hybridMultilevel"/>
    <w:tmpl w:val="7CCAC44C"/>
    <w:lvl w:ilvl="0" w:tplc="0410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abstractNum w:abstractNumId="4">
    <w:nsid w:val="44A07926"/>
    <w:multiLevelType w:val="hybridMultilevel"/>
    <w:tmpl w:val="13DA056E"/>
    <w:lvl w:ilvl="0" w:tplc="0410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abstractNum w:abstractNumId="5">
    <w:nsid w:val="4D725317"/>
    <w:multiLevelType w:val="hybridMultilevel"/>
    <w:tmpl w:val="CB5AD6AC"/>
    <w:lvl w:ilvl="0" w:tplc="0410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024CD"/>
    <w:rsid w:val="00033751"/>
    <w:rsid w:val="000F20A6"/>
    <w:rsid w:val="00145A50"/>
    <w:rsid w:val="00184834"/>
    <w:rsid w:val="001A23C9"/>
    <w:rsid w:val="002D42B6"/>
    <w:rsid w:val="00566A85"/>
    <w:rsid w:val="005864B7"/>
    <w:rsid w:val="00993BF8"/>
    <w:rsid w:val="009D07BB"/>
    <w:rsid w:val="009F3D23"/>
    <w:rsid w:val="00A2202D"/>
    <w:rsid w:val="00B6195D"/>
    <w:rsid w:val="00BB77E2"/>
    <w:rsid w:val="00C0793A"/>
    <w:rsid w:val="00C161FB"/>
    <w:rsid w:val="00D54015"/>
    <w:rsid w:val="00D811CE"/>
    <w:rsid w:val="00D924E4"/>
    <w:rsid w:val="00E3416E"/>
    <w:rsid w:val="00E75697"/>
    <w:rsid w:val="00F274FB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E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2B6"/>
    <w:pPr>
      <w:keepNext/>
      <w:pBdr>
        <w:bottom w:val="single" w:sz="12" w:space="1" w:color="999999"/>
      </w:pBdr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BB77E2"/>
    <w:pPr>
      <w:spacing w:before="100" w:beforeAutospacing="1" w:after="100" w:afterAutospacing="1"/>
    </w:pPr>
    <w:rPr>
      <w:color w:val="000000"/>
    </w:rPr>
  </w:style>
  <w:style w:type="character" w:customStyle="1" w:styleId="titolotesti21">
    <w:name w:val="titolotesti21"/>
    <w:basedOn w:val="DefaultParagraphFont"/>
    <w:uiPriority w:val="99"/>
    <w:rsid w:val="00BB77E2"/>
    <w:rPr>
      <w:rFonts w:ascii="Times New Roman" w:hAnsi="Times New Roman" w:cs="Times New Roman"/>
      <w:b/>
      <w:bCs/>
      <w:sz w:val="21"/>
      <w:szCs w:val="21"/>
    </w:rPr>
  </w:style>
  <w:style w:type="paragraph" w:styleId="Footer">
    <w:name w:val="footer"/>
    <w:basedOn w:val="Normal"/>
    <w:link w:val="FooterChar"/>
    <w:uiPriority w:val="99"/>
    <w:rsid w:val="002D42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D42B6"/>
  </w:style>
  <w:style w:type="paragraph" w:styleId="Header">
    <w:name w:val="header"/>
    <w:basedOn w:val="Normal"/>
    <w:link w:val="HeaderChar"/>
    <w:uiPriority w:val="99"/>
    <w:rsid w:val="002D42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42B6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0F20A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864B7"/>
    <w:pPr>
      <w:ind w:right="-71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864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864B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RACCOMANDAZIONE DELLA COMMISSIONE dell'11 marzo 2002 relativa a un modello comune europeo per i curriculum vitae (CV) [notific</dc:title>
  <dc:subject/>
  <dc:creator>Marco Negretti</dc:creator>
  <cp:keywords/>
  <dc:description/>
  <cp:lastModifiedBy>barbara</cp:lastModifiedBy>
  <cp:revision>6</cp:revision>
  <cp:lastPrinted>2011-05-11T11:26:00Z</cp:lastPrinted>
  <dcterms:created xsi:type="dcterms:W3CDTF">2011-06-06T08:21:00Z</dcterms:created>
  <dcterms:modified xsi:type="dcterms:W3CDTF">2011-06-06T08:27:00Z</dcterms:modified>
</cp:coreProperties>
</file>